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4B6A" w14:textId="77777777" w:rsidR="0038432E" w:rsidRDefault="0038432E" w:rsidP="00882066">
      <w:pPr>
        <w:rPr>
          <w:b/>
          <w:bCs/>
        </w:rPr>
      </w:pPr>
    </w:p>
    <w:p w14:paraId="2960B52C" w14:textId="354685D7" w:rsidR="00882066" w:rsidRPr="00882066" w:rsidRDefault="00882066" w:rsidP="0038432E">
      <w:pPr>
        <w:pStyle w:val="Heading1"/>
      </w:pPr>
      <w:r w:rsidRPr="00882066">
        <w:t>Staying Focused: A Simple Guide to Overcoming FOMO and Shiny Object Syndrome</w:t>
      </w:r>
    </w:p>
    <w:p w14:paraId="378D53A9" w14:textId="77777777" w:rsidR="0038432E" w:rsidRDefault="0038432E" w:rsidP="00882066">
      <w:pPr>
        <w:rPr>
          <w:b/>
          <w:bCs/>
        </w:rPr>
      </w:pPr>
    </w:p>
    <w:p w14:paraId="7E1318D2" w14:textId="6B7D0DF5" w:rsidR="00882066" w:rsidRPr="00882066" w:rsidRDefault="00882066" w:rsidP="00882066">
      <w:r w:rsidRPr="00882066">
        <w:rPr>
          <w:b/>
          <w:bCs/>
        </w:rPr>
        <w:t>Feeling overwhelmed by too many ideas or opportunities?</w:t>
      </w:r>
      <w:r w:rsidRPr="00882066">
        <w:t xml:space="preserve"> This simple guide can help you evaluate your options, prioritize what matters, and stay aligned with your goals. Let’s get started with an easy three-step process:</w:t>
      </w:r>
    </w:p>
    <w:p w14:paraId="3DAC2733" w14:textId="77777777" w:rsidR="00882066" w:rsidRPr="00882066" w:rsidRDefault="00000000" w:rsidP="00882066">
      <w:r>
        <w:pict w14:anchorId="667DD609">
          <v:rect id="_x0000_i1025" style="width:0;height:1.5pt" o:hralign="center" o:hrstd="t" o:hr="t" fillcolor="#a0a0a0" stroked="f"/>
        </w:pict>
      </w:r>
    </w:p>
    <w:p w14:paraId="1068B38F" w14:textId="77777777" w:rsidR="00882066" w:rsidRPr="00882066" w:rsidRDefault="00882066" w:rsidP="0038432E">
      <w:pPr>
        <w:pStyle w:val="Heading2"/>
        <w:rPr>
          <w:b w:val="0"/>
        </w:rPr>
      </w:pPr>
      <w:r w:rsidRPr="00882066">
        <w:t>Quick Start Guide: 3 Simple Steps</w:t>
      </w:r>
    </w:p>
    <w:p w14:paraId="1BBD3B3C" w14:textId="77777777" w:rsidR="00882066" w:rsidRPr="00882066" w:rsidRDefault="00882066" w:rsidP="00882066">
      <w:pPr>
        <w:numPr>
          <w:ilvl w:val="0"/>
          <w:numId w:val="1"/>
        </w:numPr>
      </w:pPr>
      <w:r w:rsidRPr="00882066">
        <w:rPr>
          <w:b/>
          <w:bCs/>
        </w:rPr>
        <w:t>Write Down Your Ideas</w:t>
      </w:r>
      <w:r w:rsidRPr="00882066">
        <w:br/>
        <w:t>List the top 3–5 opportunities or ideas you’re considering right now.</w:t>
      </w:r>
    </w:p>
    <w:p w14:paraId="45962ECF" w14:textId="77777777" w:rsidR="00882066" w:rsidRPr="00882066" w:rsidRDefault="00882066" w:rsidP="00882066">
      <w:pPr>
        <w:numPr>
          <w:ilvl w:val="0"/>
          <w:numId w:val="1"/>
        </w:numPr>
      </w:pPr>
      <w:r w:rsidRPr="00882066">
        <w:rPr>
          <w:b/>
          <w:bCs/>
        </w:rPr>
        <w:t>Ask Yourself Three Key Questions</w:t>
      </w:r>
    </w:p>
    <w:p w14:paraId="2D8E9604" w14:textId="77777777" w:rsidR="00882066" w:rsidRPr="00882066" w:rsidRDefault="00882066" w:rsidP="00882066">
      <w:pPr>
        <w:numPr>
          <w:ilvl w:val="1"/>
          <w:numId w:val="1"/>
        </w:numPr>
      </w:pPr>
      <w:r w:rsidRPr="00882066">
        <w:t>Does this align with my business goals?</w:t>
      </w:r>
    </w:p>
    <w:p w14:paraId="521DD09F" w14:textId="77777777" w:rsidR="00882066" w:rsidRPr="00882066" w:rsidRDefault="00882066" w:rsidP="00882066">
      <w:pPr>
        <w:numPr>
          <w:ilvl w:val="1"/>
          <w:numId w:val="1"/>
        </w:numPr>
      </w:pPr>
      <w:r w:rsidRPr="00882066">
        <w:t>Do I have the time and resources to pursue it?</w:t>
      </w:r>
    </w:p>
    <w:p w14:paraId="5CD9544D" w14:textId="77777777" w:rsidR="00882066" w:rsidRPr="00882066" w:rsidRDefault="00882066" w:rsidP="00882066">
      <w:pPr>
        <w:numPr>
          <w:ilvl w:val="1"/>
          <w:numId w:val="1"/>
        </w:numPr>
      </w:pPr>
      <w:r w:rsidRPr="00882066">
        <w:t>Will this truly move my business forward?</w:t>
      </w:r>
    </w:p>
    <w:p w14:paraId="1884076F" w14:textId="77777777" w:rsidR="00882066" w:rsidRPr="00882066" w:rsidRDefault="00882066" w:rsidP="00882066">
      <w:pPr>
        <w:numPr>
          <w:ilvl w:val="0"/>
          <w:numId w:val="1"/>
        </w:numPr>
      </w:pPr>
      <w:r w:rsidRPr="00882066">
        <w:rPr>
          <w:b/>
          <w:bCs/>
        </w:rPr>
        <w:t>Pick One to Focus On</w:t>
      </w:r>
      <w:r w:rsidRPr="00882066">
        <w:br/>
        <w:t>Choose the idea that scores highest in alignment, feasibility, and impact. Postpone or let go of the others for now.</w:t>
      </w:r>
    </w:p>
    <w:p w14:paraId="62141CD6" w14:textId="50D59ED7" w:rsidR="008F7619" w:rsidRPr="00882066" w:rsidRDefault="00000000" w:rsidP="008F7619">
      <w:r>
        <w:pict w14:anchorId="0489080A">
          <v:rect id="_x0000_i1026" style="width:0;height:1.5pt" o:hralign="center" o:hrstd="t" o:hr="t" fillcolor="#a0a0a0" stroked="f"/>
        </w:pict>
      </w:r>
    </w:p>
    <w:p w14:paraId="31CABC32" w14:textId="3067DE10" w:rsidR="00C05BE0" w:rsidRDefault="008F7619">
      <w:r>
        <w:t>Contact Information</w:t>
      </w:r>
    </w:p>
    <w:p w14:paraId="046635E3" w14:textId="3F91C771" w:rsidR="008F7619" w:rsidRDefault="008F7619">
      <w:r>
        <w:t>Phone: 1-352-426-1338</w:t>
      </w:r>
    </w:p>
    <w:p w14:paraId="39EE90DA" w14:textId="7A1FF280" w:rsidR="008F7619" w:rsidRDefault="008F7619">
      <w:r>
        <w:t xml:space="preserve">Email: </w:t>
      </w:r>
      <w:hyperlink r:id="rId7" w:history="1">
        <w:r w:rsidRPr="00014BE8">
          <w:rPr>
            <w:rStyle w:val="Hyperlink"/>
          </w:rPr>
          <w:t>Tom@ThomasLVaughn.com</w:t>
        </w:r>
      </w:hyperlink>
    </w:p>
    <w:p w14:paraId="4DC107DA" w14:textId="4F45B085" w:rsidR="008F7619" w:rsidRDefault="008F7619">
      <w:r>
        <w:t>Website: ThomasLVaughn.com</w:t>
      </w:r>
    </w:p>
    <w:p w14:paraId="0192F408" w14:textId="3C02B4FB" w:rsidR="008F7619" w:rsidRDefault="008F7619"/>
    <w:sectPr w:rsidR="008F76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243E" w14:textId="77777777" w:rsidR="00763546" w:rsidRDefault="00763546" w:rsidP="0038432E">
      <w:pPr>
        <w:spacing w:after="0" w:line="240" w:lineRule="auto"/>
      </w:pPr>
      <w:r>
        <w:separator/>
      </w:r>
    </w:p>
  </w:endnote>
  <w:endnote w:type="continuationSeparator" w:id="0">
    <w:p w14:paraId="1E8370CC" w14:textId="77777777" w:rsidR="00763546" w:rsidRDefault="00763546" w:rsidP="0038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F9D0D" w14:textId="4E3EC5BA" w:rsidR="0038432E" w:rsidRDefault="0038432E">
    <w:pPr>
      <w:pStyle w:val="Footer"/>
    </w:pPr>
    <w:r>
      <w:t>Thomaslvaughn.com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D79F4" w14:textId="77777777" w:rsidR="00763546" w:rsidRDefault="00763546" w:rsidP="0038432E">
      <w:pPr>
        <w:spacing w:after="0" w:line="240" w:lineRule="auto"/>
      </w:pPr>
      <w:r>
        <w:separator/>
      </w:r>
    </w:p>
  </w:footnote>
  <w:footnote w:type="continuationSeparator" w:id="0">
    <w:p w14:paraId="707AF50B" w14:textId="77777777" w:rsidR="00763546" w:rsidRDefault="00763546" w:rsidP="0038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9416" w14:textId="23A5628B" w:rsidR="0038432E" w:rsidRDefault="0038432E">
    <w:pPr>
      <w:pStyle w:val="Header"/>
    </w:pPr>
    <w:r>
      <w:rPr>
        <w:noProof/>
      </w:rPr>
      <w:drawing>
        <wp:inline distT="0" distB="0" distL="0" distR="0" wp14:anchorId="36B20A94" wp14:editId="73EF6B5C">
          <wp:extent cx="1485900" cy="891540"/>
          <wp:effectExtent l="0" t="0" r="0" b="3810"/>
          <wp:docPr id="1" name="logo" descr="ThomasLVaug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ThomasLVaug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thomaslvaughn.com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047E"/>
    <w:multiLevelType w:val="multilevel"/>
    <w:tmpl w:val="EAD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21920"/>
    <w:multiLevelType w:val="multilevel"/>
    <w:tmpl w:val="4930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33E4"/>
    <w:multiLevelType w:val="multilevel"/>
    <w:tmpl w:val="D90A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07EF7"/>
    <w:multiLevelType w:val="multilevel"/>
    <w:tmpl w:val="50D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752D4"/>
    <w:multiLevelType w:val="multilevel"/>
    <w:tmpl w:val="8F2E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71F29"/>
    <w:multiLevelType w:val="multilevel"/>
    <w:tmpl w:val="46F4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038691">
    <w:abstractNumId w:val="5"/>
  </w:num>
  <w:num w:numId="2" w16cid:durableId="744298930">
    <w:abstractNumId w:val="3"/>
  </w:num>
  <w:num w:numId="3" w16cid:durableId="910971465">
    <w:abstractNumId w:val="4"/>
  </w:num>
  <w:num w:numId="4" w16cid:durableId="321395279">
    <w:abstractNumId w:val="1"/>
  </w:num>
  <w:num w:numId="5" w16cid:durableId="178273398">
    <w:abstractNumId w:val="0"/>
  </w:num>
  <w:num w:numId="6" w16cid:durableId="79351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66"/>
    <w:rsid w:val="00353B32"/>
    <w:rsid w:val="0038432E"/>
    <w:rsid w:val="006B622A"/>
    <w:rsid w:val="00763546"/>
    <w:rsid w:val="00882066"/>
    <w:rsid w:val="008D792E"/>
    <w:rsid w:val="008F7619"/>
    <w:rsid w:val="00930B3A"/>
    <w:rsid w:val="00C05BE0"/>
    <w:rsid w:val="00E128BD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1C7BB"/>
  <w15:chartTrackingRefBased/>
  <w15:docId w15:val="{80D0B80D-C075-436A-BC1A-1977452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32E"/>
    <w:pPr>
      <w:keepNext/>
      <w:keepLines/>
      <w:spacing w:before="240" w:after="0"/>
      <w:jc w:val="center"/>
      <w:outlineLvl w:val="0"/>
    </w:pPr>
    <w:rPr>
      <w:rFonts w:ascii="Abadi" w:eastAsiaTheme="majorEastAsia" w:hAnsi="Abad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32E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6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6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2E"/>
  </w:style>
  <w:style w:type="paragraph" w:styleId="Footer">
    <w:name w:val="footer"/>
    <w:basedOn w:val="Normal"/>
    <w:link w:val="FooterChar"/>
    <w:uiPriority w:val="99"/>
    <w:unhideWhenUsed/>
    <w:rsid w:val="0038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2E"/>
  </w:style>
  <w:style w:type="character" w:customStyle="1" w:styleId="Heading1Char">
    <w:name w:val="Heading 1 Char"/>
    <w:basedOn w:val="DefaultParagraphFont"/>
    <w:link w:val="Heading1"/>
    <w:uiPriority w:val="9"/>
    <w:rsid w:val="0038432E"/>
    <w:rPr>
      <w:rFonts w:ascii="Abadi" w:eastAsiaTheme="majorEastAsia" w:hAnsi="Abadi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432E"/>
    <w:rPr>
      <w:rFonts w:eastAsiaTheme="majorEastAsia" w:cstheme="majorBidi"/>
      <w:b/>
      <w:color w:val="000000" w:themeColor="text1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@ThomasLVaugh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731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vaughn</dc:creator>
  <cp:keywords/>
  <dc:description/>
  <cp:lastModifiedBy>thom vaughn</cp:lastModifiedBy>
  <cp:revision>2</cp:revision>
  <dcterms:created xsi:type="dcterms:W3CDTF">2024-12-10T16:21:00Z</dcterms:created>
  <dcterms:modified xsi:type="dcterms:W3CDTF">2024-12-10T16:21:00Z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d605991f5b24e22fdb9f0be8e56c42d48b48f92d8f45ecbdc36dec80f2db029d</vt:lpwstr>
  </property>
</Properties>
</file>